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C071C" w14:textId="7D666C52" w:rsidR="001B7FBA" w:rsidRPr="00F92801" w:rsidRDefault="00F92801" w:rsidP="001B7FBA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sz w:val="26"/>
          <w:szCs w:val="26"/>
          <w:u w:val="single"/>
          <w:lang w:eastAsia="pt-BR"/>
        </w:rPr>
      </w:pPr>
      <w:r w:rsidRPr="00F92801">
        <w:rPr>
          <w:rFonts w:ascii="Calibri" w:eastAsia="Times New Roman" w:hAnsi="Calibri" w:cs="Calibri"/>
          <w:caps/>
          <w:color w:val="000000"/>
          <w:sz w:val="26"/>
          <w:szCs w:val="26"/>
          <w:u w:val="single"/>
          <w:lang w:eastAsia="pt-BR"/>
        </w:rPr>
        <w:t>ANEXO 01</w:t>
      </w:r>
    </w:p>
    <w:p w14:paraId="7A82ADC8" w14:textId="7F4CA183" w:rsidR="001B7FBA" w:rsidRDefault="00571627" w:rsidP="001B7FBA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</w:pPr>
      <w:r w:rsidRPr="00571627"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  <w:t>MANIFESTAÇÃO DO INTERESSE DO MUNICÍPIO</w:t>
      </w:r>
    </w:p>
    <w:p w14:paraId="39DD09F6" w14:textId="77777777" w:rsidR="00571627" w:rsidRPr="001B7FBA" w:rsidRDefault="00571627" w:rsidP="001B7FBA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</w:pPr>
    </w:p>
    <w:p w14:paraId="0401AC38" w14:textId="1DD00C8F" w:rsidR="00571627" w:rsidRPr="001B7FBA" w:rsidRDefault="001B7FBA" w:rsidP="00571627">
      <w:pPr>
        <w:spacing w:after="0" w:line="240" w:lineRule="auto"/>
        <w:ind w:left="60" w:right="60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1B7FBA">
        <w:rPr>
          <w:rFonts w:ascii="Calibri" w:eastAsia="Times New Roman" w:hAnsi="Calibri" w:cs="Calibri"/>
          <w:color w:val="000000"/>
          <w:sz w:val="16"/>
          <w:szCs w:val="16"/>
          <w:lang w:eastAsia="pt-BR"/>
        </w:rPr>
        <w:t>                   </w:t>
      </w:r>
      <w:r w:rsidR="00571627">
        <w:rPr>
          <w:rFonts w:ascii="Calibri" w:hAnsi="Calibri" w:cs="Calibri"/>
          <w:color w:val="000000"/>
        </w:rPr>
        <w:t>A Prefeitura Municipal de </w:t>
      </w:r>
      <w:r w:rsidR="00571627">
        <w:rPr>
          <w:rFonts w:ascii="Calibri" w:hAnsi="Calibri" w:cs="Calibri"/>
          <w:color w:val="C0392B"/>
        </w:rPr>
        <w:t>XXXXXXXXXXX </w:t>
      </w:r>
      <w:r w:rsidR="00571627">
        <w:rPr>
          <w:rFonts w:ascii="Calibri" w:hAnsi="Calibri" w:cs="Calibri"/>
          <w:color w:val="000000"/>
        </w:rPr>
        <w:t>– GO </w:t>
      </w:r>
      <w:r w:rsidR="00571627">
        <w:rPr>
          <w:rStyle w:val="Forte"/>
          <w:rFonts w:ascii="Calibri" w:hAnsi="Calibri" w:cs="Calibri"/>
          <w:color w:val="000000"/>
        </w:rPr>
        <w:t>declara </w:t>
      </w:r>
      <w:r w:rsidR="00571627">
        <w:rPr>
          <w:rFonts w:ascii="Calibri" w:hAnsi="Calibri" w:cs="Calibri"/>
          <w:color w:val="000000"/>
        </w:rPr>
        <w:t>interesse em participar do Chamamento Público nº </w:t>
      </w:r>
      <w:r w:rsidR="00571627">
        <w:rPr>
          <w:rFonts w:ascii="Calibri" w:hAnsi="Calibri" w:cs="Calibri"/>
          <w:color w:val="C0392B"/>
        </w:rPr>
        <w:t>XX</w:t>
      </w:r>
      <w:r w:rsidR="00571627">
        <w:rPr>
          <w:rFonts w:ascii="Calibri" w:hAnsi="Calibri" w:cs="Calibri"/>
          <w:color w:val="000000"/>
        </w:rPr>
        <w:t>/202</w:t>
      </w:r>
      <w:r w:rsidR="00571627">
        <w:rPr>
          <w:rFonts w:ascii="Calibri" w:hAnsi="Calibri" w:cs="Calibri"/>
          <w:color w:val="C0392B"/>
        </w:rPr>
        <w:t>X</w:t>
      </w:r>
      <w:r w:rsidR="00571627">
        <w:rPr>
          <w:rFonts w:ascii="Calibri" w:hAnsi="Calibri" w:cs="Calibri"/>
          <w:color w:val="000000"/>
        </w:rPr>
        <w:t>, cujo objeto é o credenciamento de municípios do Estado de Goiás que possuam núcleos urbanos de interesse social irregulares, visando à regularização fundiária (REURB-S), no âmbito do Programa </w:t>
      </w:r>
      <w:r w:rsidR="00571627">
        <w:rPr>
          <w:rFonts w:ascii="Calibri" w:hAnsi="Calibri" w:cs="Calibri"/>
          <w:i/>
          <w:iCs/>
          <w:color w:val="000000"/>
        </w:rPr>
        <w:t>“Para Ter Onde Morar – Regularização Fundiária”</w:t>
      </w:r>
      <w:r w:rsidR="00571627">
        <w:rPr>
          <w:rFonts w:ascii="Calibri" w:hAnsi="Calibri" w:cs="Calibri"/>
          <w:color w:val="000000"/>
        </w:rPr>
        <w:t>, executado pela Agência Goiana de Habitação S/A – AGEHAB.</w:t>
      </w:r>
    </w:p>
    <w:p w14:paraId="1C069F73" w14:textId="77777777" w:rsidR="001B7FBA" w:rsidRPr="001B7FBA" w:rsidRDefault="001B7FBA" w:rsidP="001B7FBA">
      <w:pPr>
        <w:spacing w:before="120" w:after="120" w:line="240" w:lineRule="auto"/>
        <w:ind w:left="120" w:right="120"/>
        <w:jc w:val="right"/>
        <w:rPr>
          <w:rFonts w:ascii="Calibri" w:eastAsia="Times New Roman" w:hAnsi="Calibri" w:cs="Calibri"/>
          <w:color w:val="000000"/>
          <w:lang w:eastAsia="pt-BR"/>
        </w:rPr>
      </w:pPr>
      <w:r w:rsidRPr="001B7FBA">
        <w:rPr>
          <w:rFonts w:ascii="Calibri" w:eastAsia="Times New Roman" w:hAnsi="Calibri" w:cs="Calibri"/>
          <w:color w:val="C0392B"/>
          <w:lang w:eastAsia="pt-BR"/>
        </w:rPr>
        <w:t>MUNICÍPIO</w:t>
      </w:r>
      <w:r w:rsidRPr="001B7FBA">
        <w:rPr>
          <w:rFonts w:ascii="Calibri" w:eastAsia="Times New Roman" w:hAnsi="Calibri" w:cs="Calibri"/>
          <w:color w:val="000000"/>
          <w:lang w:eastAsia="pt-BR"/>
        </w:rPr>
        <w:t> – Goiás, aos </w:t>
      </w:r>
      <w:r w:rsidRPr="001B7FBA">
        <w:rPr>
          <w:rFonts w:ascii="Calibri" w:eastAsia="Times New Roman" w:hAnsi="Calibri" w:cs="Calibri"/>
          <w:color w:val="C0392B"/>
          <w:lang w:eastAsia="pt-BR"/>
        </w:rPr>
        <w:t>XX</w:t>
      </w:r>
      <w:r w:rsidRPr="001B7FBA">
        <w:rPr>
          <w:rFonts w:ascii="Calibri" w:eastAsia="Times New Roman" w:hAnsi="Calibri" w:cs="Calibri"/>
          <w:color w:val="000000"/>
          <w:lang w:eastAsia="pt-BR"/>
        </w:rPr>
        <w:t> dias do mês de </w:t>
      </w:r>
      <w:r w:rsidRPr="001B7FBA">
        <w:rPr>
          <w:rFonts w:ascii="Calibri" w:eastAsia="Times New Roman" w:hAnsi="Calibri" w:cs="Calibri"/>
          <w:color w:val="C0392B"/>
          <w:lang w:eastAsia="pt-BR"/>
        </w:rPr>
        <w:t>XXXXXX</w:t>
      </w:r>
      <w:r w:rsidRPr="001B7FBA">
        <w:rPr>
          <w:rFonts w:ascii="Calibri" w:eastAsia="Times New Roman" w:hAnsi="Calibri" w:cs="Calibri"/>
          <w:color w:val="000000"/>
          <w:lang w:eastAsia="pt-BR"/>
        </w:rPr>
        <w:t> de 202</w:t>
      </w:r>
      <w:r w:rsidRPr="001B7FBA">
        <w:rPr>
          <w:rFonts w:ascii="Calibri" w:eastAsia="Times New Roman" w:hAnsi="Calibri" w:cs="Calibri"/>
          <w:color w:val="C0392B"/>
          <w:lang w:eastAsia="pt-BR"/>
        </w:rPr>
        <w:t>X</w:t>
      </w:r>
      <w:r w:rsidRPr="001B7FBA">
        <w:rPr>
          <w:rFonts w:ascii="Calibri" w:eastAsia="Times New Roman" w:hAnsi="Calibri" w:cs="Calibri"/>
          <w:color w:val="000000"/>
          <w:lang w:eastAsia="pt-BR"/>
        </w:rPr>
        <w:t>.</w:t>
      </w:r>
    </w:p>
    <w:p w14:paraId="451FBDF1" w14:textId="77777777" w:rsidR="001B7FBA" w:rsidRPr="001B7FBA" w:rsidRDefault="001B7FBA" w:rsidP="001B7FBA">
      <w:pPr>
        <w:spacing w:before="120" w:after="120" w:line="240" w:lineRule="auto"/>
        <w:ind w:left="120" w:right="120"/>
        <w:jc w:val="right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1B7FBA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6DC6A51C" w14:textId="77777777" w:rsidR="001B7FBA" w:rsidRPr="001B7FBA" w:rsidRDefault="001B7FBA" w:rsidP="001B7FBA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1B7FBA">
        <w:rPr>
          <w:rFonts w:ascii="Calibri" w:eastAsia="Times New Roman" w:hAnsi="Calibri" w:cs="Calibri"/>
          <w:color w:val="C0392B"/>
          <w:lang w:eastAsia="pt-BR"/>
        </w:rPr>
        <w:t>NOME COMPLETO DA AUTORIDADE COMPETENTE</w:t>
      </w:r>
    </w:p>
    <w:p w14:paraId="78B905D9" w14:textId="77777777" w:rsidR="001B7FBA" w:rsidRPr="001B7FBA" w:rsidRDefault="001B7FBA" w:rsidP="001B7FBA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1B7FBA">
        <w:rPr>
          <w:rFonts w:ascii="Calibri" w:eastAsia="Times New Roman" w:hAnsi="Calibri" w:cs="Calibri"/>
          <w:b/>
          <w:bCs/>
          <w:color w:val="C0392B"/>
          <w:lang w:eastAsia="pt-BR"/>
        </w:rPr>
        <w:t>Prefeito (a) </w:t>
      </w:r>
      <w:r w:rsidRPr="001B7FBA">
        <w:rPr>
          <w:rFonts w:ascii="Calibri" w:eastAsia="Times New Roman" w:hAnsi="Calibri" w:cs="Calibri"/>
          <w:b/>
          <w:bCs/>
          <w:color w:val="000000"/>
          <w:lang w:eastAsia="pt-BR"/>
        </w:rPr>
        <w:t>do Município de</w:t>
      </w:r>
      <w:r w:rsidRPr="001B7FBA">
        <w:rPr>
          <w:rFonts w:ascii="Calibri" w:eastAsia="Times New Roman" w:hAnsi="Calibri" w:cs="Calibri"/>
          <w:b/>
          <w:bCs/>
          <w:color w:val="C0392B"/>
          <w:lang w:eastAsia="pt-BR"/>
        </w:rPr>
        <w:t> XXXXXXXX</w:t>
      </w:r>
      <w:r w:rsidRPr="001B7FBA">
        <w:rPr>
          <w:rFonts w:ascii="Calibri" w:eastAsia="Times New Roman" w:hAnsi="Calibri" w:cs="Calibri"/>
          <w:b/>
          <w:bCs/>
          <w:color w:val="000000"/>
          <w:lang w:eastAsia="pt-BR"/>
        </w:rPr>
        <w:t>, Goiás</w:t>
      </w:r>
    </w:p>
    <w:p w14:paraId="6D225E93" w14:textId="77777777" w:rsidR="001B7FBA" w:rsidRPr="001B7FBA" w:rsidRDefault="001B7FBA" w:rsidP="001B7FBA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1B7FBA">
        <w:rPr>
          <w:rFonts w:ascii="Calibri" w:eastAsia="Times New Roman" w:hAnsi="Calibri" w:cs="Calibri"/>
          <w:color w:val="000000"/>
          <w:lang w:eastAsia="pt-BR"/>
        </w:rPr>
        <w:t> </w:t>
      </w:r>
    </w:p>
    <w:p w14:paraId="5A931A46" w14:textId="77777777" w:rsidR="001B7FBA" w:rsidRPr="001B7FBA" w:rsidRDefault="001B7FBA" w:rsidP="001B7FBA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1B7FBA">
        <w:rPr>
          <w:rFonts w:ascii="Calibri" w:eastAsia="Times New Roman" w:hAnsi="Calibri" w:cs="Calibri"/>
          <w:color w:val="000000"/>
          <w:lang w:eastAsia="pt-BR"/>
        </w:rPr>
        <w:t> </w:t>
      </w:r>
    </w:p>
    <w:p w14:paraId="5863C66C" w14:textId="46FD2AD3" w:rsidR="001B7FBA" w:rsidRPr="001B7FBA" w:rsidRDefault="001B7FBA" w:rsidP="001B7FBA">
      <w:pPr>
        <w:spacing w:after="0" w:line="240" w:lineRule="auto"/>
        <w:ind w:left="60" w:right="60"/>
        <w:rPr>
          <w:rFonts w:ascii="Calibri" w:eastAsia="Times New Roman" w:hAnsi="Calibri" w:cs="Calibri"/>
          <w:color w:val="000000"/>
          <w:lang w:eastAsia="pt-BR"/>
        </w:rPr>
      </w:pPr>
      <w:r w:rsidRPr="001B7FBA">
        <w:rPr>
          <w:rFonts w:ascii="Calibri" w:eastAsia="Times New Roman" w:hAnsi="Calibri" w:cs="Calibri"/>
          <w:b/>
          <w:bCs/>
          <w:i/>
          <w:iCs/>
          <w:color w:val="000000"/>
          <w:u w:val="single"/>
          <w:shd w:val="clear" w:color="auto" w:fill="FFFFCC"/>
          <w:lang w:eastAsia="pt-BR"/>
        </w:rPr>
        <w:t>ORIENTAÇÃO 1:</w:t>
      </w:r>
      <w:r w:rsidRPr="001B7FBA">
        <w:rPr>
          <w:rFonts w:ascii="Calibri" w:eastAsia="Times New Roman" w:hAnsi="Calibri" w:cs="Calibri"/>
          <w:i/>
          <w:iCs/>
          <w:color w:val="000000"/>
          <w:shd w:val="clear" w:color="auto" w:fill="FFFFCC"/>
          <w:lang w:eastAsia="pt-BR"/>
        </w:rPr>
        <w:t xml:space="preserve"> Executar </w:t>
      </w:r>
      <w:r w:rsidR="00571627">
        <w:rPr>
          <w:rFonts w:ascii="Calibri" w:eastAsia="Times New Roman" w:hAnsi="Calibri" w:cs="Calibri"/>
          <w:i/>
          <w:iCs/>
          <w:color w:val="000000"/>
          <w:shd w:val="clear" w:color="auto" w:fill="FFFFCC"/>
          <w:lang w:eastAsia="pt-BR"/>
        </w:rPr>
        <w:t>manifestação</w:t>
      </w:r>
      <w:r w:rsidRPr="001B7FBA">
        <w:rPr>
          <w:rFonts w:ascii="Calibri" w:eastAsia="Times New Roman" w:hAnsi="Calibri" w:cs="Calibri"/>
          <w:i/>
          <w:iCs/>
          <w:color w:val="000000"/>
          <w:shd w:val="clear" w:color="auto" w:fill="FFFFCC"/>
          <w:lang w:eastAsia="pt-BR"/>
        </w:rPr>
        <w:t xml:space="preserve"> no papel timbrado do Município.</w:t>
      </w:r>
    </w:p>
    <w:p w14:paraId="06BFF2A8" w14:textId="77777777" w:rsidR="001B7FBA" w:rsidRPr="001B7FBA" w:rsidRDefault="001B7FBA" w:rsidP="001B7FBA">
      <w:pPr>
        <w:spacing w:after="0" w:line="240" w:lineRule="auto"/>
        <w:ind w:left="60" w:right="60"/>
        <w:rPr>
          <w:rFonts w:ascii="Calibri" w:eastAsia="Times New Roman" w:hAnsi="Calibri" w:cs="Calibri"/>
          <w:color w:val="000000"/>
          <w:lang w:eastAsia="pt-BR"/>
        </w:rPr>
      </w:pPr>
      <w:r w:rsidRPr="001B7FBA">
        <w:rPr>
          <w:rFonts w:ascii="Calibri" w:eastAsia="Times New Roman" w:hAnsi="Calibri" w:cs="Calibri"/>
          <w:b/>
          <w:bCs/>
          <w:i/>
          <w:iCs/>
          <w:color w:val="000000"/>
          <w:u w:val="single"/>
          <w:shd w:val="clear" w:color="auto" w:fill="FFFFCC"/>
          <w:lang w:eastAsia="pt-BR"/>
        </w:rPr>
        <w:t>ORIENTAÇÃO 2:</w:t>
      </w:r>
      <w:r w:rsidRPr="001B7FBA">
        <w:rPr>
          <w:rFonts w:ascii="Calibri" w:eastAsia="Times New Roman" w:hAnsi="Calibri" w:cs="Calibri"/>
          <w:i/>
          <w:iCs/>
          <w:color w:val="000000"/>
          <w:shd w:val="clear" w:color="auto" w:fill="FFFFCC"/>
          <w:lang w:eastAsia="pt-BR"/>
        </w:rPr>
        <w:t> Fazer alterações ou complementações necessárias nos trechos destacados em vermelho.</w:t>
      </w:r>
    </w:p>
    <w:p w14:paraId="0CCCCD35" w14:textId="77777777" w:rsidR="001B7FBA" w:rsidRPr="001B7FBA" w:rsidRDefault="001B7FBA" w:rsidP="001B7FBA">
      <w:pPr>
        <w:spacing w:after="0" w:line="240" w:lineRule="auto"/>
        <w:ind w:left="60" w:right="60"/>
        <w:rPr>
          <w:rFonts w:ascii="Calibri" w:eastAsia="Times New Roman" w:hAnsi="Calibri" w:cs="Calibri"/>
          <w:color w:val="000000"/>
          <w:lang w:eastAsia="pt-BR"/>
        </w:rPr>
      </w:pPr>
      <w:r w:rsidRPr="001B7FBA">
        <w:rPr>
          <w:rFonts w:ascii="Calibri" w:eastAsia="Times New Roman" w:hAnsi="Calibri" w:cs="Calibri"/>
          <w:b/>
          <w:bCs/>
          <w:i/>
          <w:iCs/>
          <w:color w:val="000000"/>
          <w:u w:val="single"/>
          <w:shd w:val="clear" w:color="auto" w:fill="FFFFCC"/>
          <w:lang w:eastAsia="pt-BR"/>
        </w:rPr>
        <w:t>ORIENTAÇÃO 3:</w:t>
      </w:r>
      <w:r w:rsidRPr="001B7FBA">
        <w:rPr>
          <w:rFonts w:ascii="Calibri" w:eastAsia="Times New Roman" w:hAnsi="Calibri" w:cs="Calibri"/>
          <w:i/>
          <w:iCs/>
          <w:color w:val="000000"/>
          <w:shd w:val="clear" w:color="auto" w:fill="FFFFCC"/>
          <w:lang w:eastAsia="pt-BR"/>
        </w:rPr>
        <w:t> Após alterações e/ou complementações deixar todo corpo de texto na cor preta/automática.</w:t>
      </w:r>
    </w:p>
    <w:p w14:paraId="45804C5E" w14:textId="4822D3EB" w:rsidR="008F5297" w:rsidRPr="001B7FBA" w:rsidRDefault="008F5297" w:rsidP="001B7FBA"/>
    <w:sectPr w:rsidR="008F5297" w:rsidRPr="001B7FBA" w:rsidSect="008F5297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BFBB8" w14:textId="77777777" w:rsidR="004B37BF" w:rsidRDefault="004B37BF" w:rsidP="008F5297">
      <w:pPr>
        <w:spacing w:after="0" w:line="240" w:lineRule="auto"/>
      </w:pPr>
      <w:r>
        <w:separator/>
      </w:r>
    </w:p>
  </w:endnote>
  <w:endnote w:type="continuationSeparator" w:id="0">
    <w:p w14:paraId="5ADF6497" w14:textId="77777777" w:rsidR="004B37BF" w:rsidRDefault="004B37BF" w:rsidP="008F5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AE11B" w14:textId="77777777" w:rsidR="004B37BF" w:rsidRDefault="004B37BF" w:rsidP="008F5297">
      <w:pPr>
        <w:spacing w:after="0" w:line="240" w:lineRule="auto"/>
      </w:pPr>
      <w:r>
        <w:separator/>
      </w:r>
    </w:p>
  </w:footnote>
  <w:footnote w:type="continuationSeparator" w:id="0">
    <w:p w14:paraId="12ACF5BC" w14:textId="77777777" w:rsidR="004B37BF" w:rsidRDefault="004B37BF" w:rsidP="008F52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17469" w14:textId="124566E3" w:rsidR="00F91923" w:rsidRDefault="00F91923" w:rsidP="00F91923">
    <w:pPr>
      <w:pStyle w:val="Cabealho"/>
      <w:jc w:val="center"/>
      <w:rPr>
        <w:b/>
        <w:bCs/>
        <w:color w:val="FF0000"/>
      </w:rPr>
    </w:pPr>
    <w:r w:rsidRPr="00F91923">
      <w:rPr>
        <w:b/>
        <w:bCs/>
        <w:color w:val="FF0000"/>
        <w:highlight w:val="yellow"/>
      </w:rPr>
      <w:t>(PAPEL TIMBRADO DO MUNICÍPIO)</w:t>
    </w:r>
  </w:p>
  <w:p w14:paraId="0B88DB73" w14:textId="77777777" w:rsidR="00F91923" w:rsidRPr="00F91923" w:rsidRDefault="00F91923" w:rsidP="00F91923">
    <w:pPr>
      <w:pStyle w:val="Cabealho"/>
      <w:jc w:val="center"/>
      <w:rPr>
        <w:b/>
        <w:bCs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67A24"/>
    <w:multiLevelType w:val="hybridMultilevel"/>
    <w:tmpl w:val="06DA1B50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297"/>
    <w:rsid w:val="000E3EAB"/>
    <w:rsid w:val="001B7FBA"/>
    <w:rsid w:val="0042688E"/>
    <w:rsid w:val="004B37BF"/>
    <w:rsid w:val="00511871"/>
    <w:rsid w:val="00514812"/>
    <w:rsid w:val="00571627"/>
    <w:rsid w:val="006620FB"/>
    <w:rsid w:val="008F5297"/>
    <w:rsid w:val="009C0979"/>
    <w:rsid w:val="00C15D20"/>
    <w:rsid w:val="00CA4B7A"/>
    <w:rsid w:val="00EB30A3"/>
    <w:rsid w:val="00ED257A"/>
    <w:rsid w:val="00F91923"/>
    <w:rsid w:val="00F9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BA362"/>
  <w15:chartTrackingRefBased/>
  <w15:docId w15:val="{E1CDBF14-27C8-4776-992B-E2208D929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alinhadoesquerda">
    <w:name w:val="tabela_texto_alinhado_esquerda"/>
    <w:basedOn w:val="Normal"/>
    <w:rsid w:val="008F5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F5297"/>
    <w:rPr>
      <w:b/>
      <w:bCs/>
    </w:rPr>
  </w:style>
  <w:style w:type="paragraph" w:customStyle="1" w:styleId="tabelatexto8">
    <w:name w:val="tabela_texto_8"/>
    <w:basedOn w:val="Normal"/>
    <w:rsid w:val="008F5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8F5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8F5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F52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F5297"/>
  </w:style>
  <w:style w:type="paragraph" w:styleId="Rodap">
    <w:name w:val="footer"/>
    <w:basedOn w:val="Normal"/>
    <w:link w:val="RodapChar"/>
    <w:uiPriority w:val="99"/>
    <w:unhideWhenUsed/>
    <w:rsid w:val="008F52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5297"/>
  </w:style>
  <w:style w:type="paragraph" w:customStyle="1" w:styleId="textocentralizadomaiusculas">
    <w:name w:val="texto_centralizado_maiusculas"/>
    <w:basedOn w:val="Normal"/>
    <w:rsid w:val="001B7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espsimples">
    <w:name w:val="texto_justificado_recuo_primeira_linha_esp_simples"/>
    <w:basedOn w:val="Normal"/>
    <w:rsid w:val="001B7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alinealetra">
    <w:name w:val="item_alinea_letra"/>
    <w:basedOn w:val="Normal"/>
    <w:rsid w:val="001B7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1B7FBA"/>
    <w:rPr>
      <w:i/>
      <w:iCs/>
    </w:rPr>
  </w:style>
  <w:style w:type="paragraph" w:styleId="PargrafodaLista">
    <w:name w:val="List Paragraph"/>
    <w:basedOn w:val="Normal"/>
    <w:uiPriority w:val="34"/>
    <w:qFormat/>
    <w:rsid w:val="001B7F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139</Words>
  <Characters>753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Gerência de Projetos Urbanísticos de Regularização</dc:creator>
  <cp:keywords/>
  <dc:description/>
  <cp:lastModifiedBy>Gerência de Projetos Urbanísticos de Regularização</cp:lastModifiedBy>
  <cp:revision>8</cp:revision>
  <dcterms:created xsi:type="dcterms:W3CDTF">2025-08-29T21:35:00Z</dcterms:created>
  <dcterms:modified xsi:type="dcterms:W3CDTF">2025-09-23T19:39:00Z</dcterms:modified>
</cp:coreProperties>
</file>